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0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b/>
          <w:bCs/>
          <w:sz w:val="42"/>
          <w:szCs w:val="42"/>
          <w:cs/>
          <w:lang w:bidi="gu-IN"/>
        </w:rPr>
        <w:t>જૈન</w:t>
      </w:r>
      <w:r w:rsidRPr="007D0B70">
        <w:rPr>
          <w:rFonts w:ascii="Arial Unicode MS" w:eastAsia="Arial Unicode MS" w:hAnsi="Arial Unicode MS" w:cs="Arial Unicode MS"/>
          <w:b/>
          <w:bCs/>
          <w:sz w:val="42"/>
          <w:szCs w:val="42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42"/>
          <w:szCs w:val="42"/>
          <w:cs/>
          <w:lang w:bidi="gu-IN"/>
        </w:rPr>
        <w:t>ધર્મમાં</w:t>
      </w:r>
      <w:r w:rsidRPr="007D0B70">
        <w:rPr>
          <w:rFonts w:ascii="Arial Unicode MS" w:eastAsia="Arial Unicode MS" w:hAnsi="Arial Unicode MS" w:cs="Arial Unicode MS"/>
          <w:b/>
          <w:bCs/>
          <w:sz w:val="42"/>
          <w:szCs w:val="42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42"/>
          <w:szCs w:val="42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b/>
          <w:bCs/>
          <w:sz w:val="42"/>
          <w:szCs w:val="42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42"/>
          <w:szCs w:val="42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b/>
          <w:bCs/>
          <w:sz w:val="42"/>
          <w:szCs w:val="42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42"/>
          <w:szCs w:val="42"/>
          <w:cs/>
          <w:lang w:bidi="gu-IN"/>
        </w:rPr>
        <w:t>ક્રિયાનું</w:t>
      </w:r>
      <w:r w:rsidRPr="007D0B70">
        <w:rPr>
          <w:rFonts w:ascii="Arial Unicode MS" w:eastAsia="Arial Unicode MS" w:hAnsi="Arial Unicode MS" w:cs="Arial Unicode MS"/>
          <w:b/>
          <w:bCs/>
          <w:sz w:val="42"/>
          <w:szCs w:val="42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42"/>
          <w:szCs w:val="42"/>
          <w:cs/>
          <w:lang w:bidi="gu-IN"/>
        </w:rPr>
        <w:t>મહત્વ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>
        <w:rPr>
          <w:rFonts w:ascii="B Bharati Kautilya" w:hAnsi="B Bharati Kautilya" w:cs="B Bharati Kautilya"/>
          <w:sz w:val="30"/>
          <w:szCs w:val="30"/>
        </w:rPr>
        <w:tab/>
        <w:t>‘‘¿¢¢ÝçRU²¢|²¢</w:t>
      </w:r>
      <w:proofErr w:type="gramStart"/>
      <w:r>
        <w:rPr>
          <w:rFonts w:ascii="B Bharati Kautilya" w:hAnsi="B Bharati Kautilya" w:cs="B Bharati Kautilya"/>
          <w:sz w:val="30"/>
          <w:szCs w:val="30"/>
        </w:rPr>
        <w:t>æ }¢</w:t>
      </w:r>
      <w:proofErr w:type="gramEnd"/>
      <w:r>
        <w:rPr>
          <w:rFonts w:ascii="B Bharati Kautilya" w:hAnsi="B Bharati Kautilya" w:cs="B Bharati Kautilya"/>
          <w:sz w:val="30"/>
          <w:szCs w:val="30"/>
        </w:rPr>
        <w:t>¢ïÿ¢:’’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ભગવાન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મહાવીરનો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મોક્ષમાર્ગ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એનાં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ચઢાણ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કદાચ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કપરાં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માર્ગ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સ્પષ્ટ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સુરેખ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</w:rPr>
        <w:t>''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કષ્ટ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સંયમ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કાયાને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ગાળી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નાખો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A573D3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</w:t>
      </w:r>
      <w:r w:rsidR="00A573D3"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ચા</w:t>
      </w:r>
      <w:r w:rsidR="00A573D3">
        <w:rPr>
          <w:rFonts w:ascii="Arial Unicode MS" w:eastAsia="Arial Unicode MS" w:hAnsi="Arial Unicode MS" w:cs="Arial Unicode MS"/>
          <w:sz w:val="30"/>
          <w:szCs w:val="30"/>
          <w:lang w:bidi="gu-IN"/>
        </w:rPr>
        <w:t xml:space="preserve"> </w:t>
      </w:r>
      <w:r w:rsidR="00A573D3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જીવને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ભવદુઃખનો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અંત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.''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ક્ષેત્રમાં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કેવળ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માહિતીનું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મૂલ્ય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જેનાથી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આત્મહિત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આત્મકલ્યાણ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સધાય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મનોજગત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શુભપ્રયાણ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જિનશાસન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સાચું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હેય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ઉપાદેયનો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હિત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અહિતનો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યોગ્ય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અયોગ્યનો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ખ્યાલ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આધારે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પ્રવૃત્તિ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નિવૃત્તિ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પૈસા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ગણતા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આવડતા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પોતાના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પૈસાને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રીતે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ગણી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દોષ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કહેવાય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ખબર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પોતાના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દોષોને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અજ્ઞાનતાને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લીધે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સાચા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ખોટાનો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નિર્ણય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ખોટી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પ્રવૃત્તિઓની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શક્યતા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જગતમાં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તમામ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દુઃખો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તમામ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અપરાધભાવોનું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મૂળ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અજ્ઞા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રહેલું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સોળ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દિવસમાં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પંદર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અક્ષર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યાદ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ગોખવાનું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ચાલું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રાખવું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જોઈએ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મહેનત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મંત્ર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ભણવા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બેઠા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સફળતા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પંદર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દિવસમાં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અડધી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ગાથા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આવડે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રોજ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૨૫૦૦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નવકાર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ગણવારૃપે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પરાવર્તન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નામનો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સ્વાધ્યાય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કહ્યો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સખત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સ્વાધ્યાય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કરનાર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ઘણા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સતત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સ્વાધ્યાય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કરનારા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ઓછા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 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યાદ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રહેતું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'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પાકા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ઘડે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કંઈ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કાંઠા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ચડ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'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સ્વાધ્યાય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બંધ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કરનારા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ઘણા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મળે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ખાવાનું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પચતું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ખાવાનું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બંધ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કરનારા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કેટલા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?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પાંત્રીસ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ટકા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જેટલું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મેળવીને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થવાનો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સંતોષ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માનનારા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બાકીનું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આવડતું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ટકા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શાસનપ્રભાવના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શાસ્ત્રોનું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જરૃરી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પરિણતિ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જેનામાં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હશે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કદી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બીજા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અરુચિ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કુરગડુ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મહાત્મા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તપસ્વીઓને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અરુચી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કુરગડુ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મુનિને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, ''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પરિણતિનો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પ્રભાવ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શાસ્ત્રમાં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સ્વાધ્યાયમાં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કર્મનિર્જરા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 '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શ્વાસોશ્વાસમાં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કર્મનો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ક્ષય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''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હશે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અલ્પ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સમયમાં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અનંતા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કર્મોને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ખપાવી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અગ્નિ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લાકડાને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થોડીવારમાં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સળગાવી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પોતાનાં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કર્મો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ખપાવી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ક્ષણવારમાં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પૂર્ણ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પ્રકાને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પામે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સતત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સતત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ઉપયોગ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મેળવી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બાહ્ય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તપસ્વીને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ઇન્દ્રિયનિગ્રહ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આંશિક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જ્ઞાનીન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સર્વાંશે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પરિણત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થયેલો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દુર્ધ્યાનમાં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પડે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ધન્ના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અણગારની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સર્વ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શ્રેષ્ઠતા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તપસ્વિતાને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lastRenderedPageBreak/>
        <w:t>આભારી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નહોતી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તેઓ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અગિયાર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અંગના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તપની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મર્યાદા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મર્યાદા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કેવળજ્ઞાન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સુધી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પહોંચાડી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થોડી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ઉત્કૃષ્ટ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થોડા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સમયમાં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કર્મનિર્જરા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પાપદય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વેળા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હાયવોય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શાંતિથી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કર્મને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ભોગવે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આર્તધ્યાન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નહીવત્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સમ્યક્જ્ઞાન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મળ્યું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દિશા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બંને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બદલાઈ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પાંચ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વિશેષતાઓ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૧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ચોરી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</w:rPr>
        <w:t>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રાજા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વગેરે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સત્તાધીશ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લૂંટી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</w:rPr>
        <w:t>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૩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ભાઈઓ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</w:rPr>
        <w:t>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</w:rPr>
        <w:t>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૫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વહેંચો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proofErr w:type="gramEnd"/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રેડ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સિગ્નલ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'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શાસ્ત્રકારો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દર્શાવવાનું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ભૂલ્યા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સાતમા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અપચો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સાતમા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પાપસ્થાનક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જીવને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લાગતી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બાહુબલિજીનું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દૃષ્ટાંત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આપણી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આંખ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સામે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ખલિલ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જિબ્રાને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અંગે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ચેતવણીનો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સૂર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સરસ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બતાવ્યો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''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ઘમંડી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મોકળા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ગંભીર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મુક્ત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હસી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મોકળા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ગંભીર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મુક્ત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હસી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આત્મકેન્દ્રિત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પોતાના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સિવાય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બીજા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કોઈની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ચિંતા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ત્યારે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ખતરનાક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નીવડતું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આચાર્ય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પ્રદુમ્નસૂરિ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જણાવે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મોટા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ભાગના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લોકોને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નિશ્ચિત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કરેલો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B Bharati Kautilya" w:hAnsi="B Bharati Kautilya" w:cs="B Bharati Kautilya"/>
          <w:sz w:val="30"/>
          <w:szCs w:val="30"/>
        </w:rPr>
        <w:t xml:space="preserve">‘‘¿¢¢ÝS² ÈUHæ ç±Úç¼:’’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વિરતિ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આચરણ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આચરણ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નકામું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સાર્થક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પ્રમાણેનું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જીવન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કરણી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દૃષ્ટિએ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ખોટી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ફળની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બાહ્ય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સપાટીની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ઉપલક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દૃષ્ટિની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બહિરંગ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ભૂમિકાએ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સમજણના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સીમાડાનો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વિસ્તાર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દ્વારા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આપણા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પડળ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જામેલા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મેલને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ધોવાના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ગુણો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ખીલ્યા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માવજત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સાચવવાના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વિકાસ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સમગ્ર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જીવનમાં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અભિવ્યક્ત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જોઈએ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નમ્રતા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નિર્દંભતા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આર્જવ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અહિંસા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પ્રેમ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ક્ષમા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કરૃણા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વગેરે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ગુણો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પડછાયાની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આડઅસરો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ઘણી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કારણે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ક્યારેક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વગોવાય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આજથી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લગભગ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પંદરેક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વર્ષ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પહેલાં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અમદાવાદના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ટાઉનહોલમાં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પર્યુષણ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lastRenderedPageBreak/>
        <w:t>વ્યાખ્યાનમાળામાં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બહેને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પોતાના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લેક્ચરમાં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જણાવ્યું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પ્રતિક્રમણ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ક્યારેક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ડાબો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ક્યારેક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જમણો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ઊંચો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નવકારશીનો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કોઈવાર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સવારે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૮ક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૧૨મિ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વળી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૭ક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૩૬મિ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ચઉવિહાર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કરવામાંય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બધું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કંઈ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જરૃરી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ઉંમરલાયક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નિયમિત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સવાર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સાંજનું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પ્રતિક્રમણ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નવકારશી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ચઉવિહાર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સેવાપૂજા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સામાયિક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લેક્ચર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સાંભળી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બધું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છોડી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દીધું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!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બહેનની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જૈનશાસનને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સમજવાની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અજ્ઞાનતાને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કારણે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કેટલાય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લોકોના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મગજ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ફેરવી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નાખ્યા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હશે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પ્રાર્થવું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sz w:val="30"/>
          <w:szCs w:val="30"/>
        </w:rPr>
      </w:pPr>
      <w:r>
        <w:rPr>
          <w:rFonts w:ascii="B Bharati Kautilya" w:hAnsi="B Bharati Kautilya" w:cs="B Bharati Kautilya"/>
          <w:sz w:val="30"/>
          <w:szCs w:val="30"/>
        </w:rPr>
        <w:t>¥¿¢¢Ý ç¼ç</w:t>
      </w:r>
      <w:proofErr w:type="gramStart"/>
      <w:r>
        <w:rPr>
          <w:rFonts w:ascii="B Bharati Kautilya" w:hAnsi="B Bharati Kautilya" w:cs="B Bharati Kautilya"/>
          <w:sz w:val="30"/>
          <w:szCs w:val="30"/>
        </w:rPr>
        <w:t>}¢</w:t>
      </w:r>
      <w:proofErr w:type="gramEnd"/>
      <w:r>
        <w:rPr>
          <w:rFonts w:ascii="B Bharati Kautilya" w:hAnsi="B Bharati Kautilya" w:cs="B Bharati Kautilya"/>
          <w:sz w:val="30"/>
          <w:szCs w:val="30"/>
        </w:rPr>
        <w:t xml:space="preserve">Ú ãÚÎï, ãï }¢¢¡ à¢¢ÚÎï </w:t>
      </w:r>
    </w:p>
    <w:p w:rsidR="006C4560" w:rsidRPr="00A573D3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b/>
          <w:bCs/>
          <w:sz w:val="30"/>
          <w:szCs w:val="30"/>
        </w:rPr>
      </w:pP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સાચું</w:t>
      </w: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જ્ઞાન</w:t>
      </w: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- </w:t>
      </w: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સાચી</w:t>
      </w: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ક્રિયા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માર્ગ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ડાબા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પગનું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સરખું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મહત્ત્વ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મોક્ષમાર્ગે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વાતોથી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યાંત્રિકપણે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ક્રિયાકાંડ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પૂરા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શિઘ્ર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ઉચ્ચ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આધ્યાત્મિક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ભૂમિકાની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પ્રાપ્તિ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જશે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ભ્રમમાં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રાચવા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</w:rPr>
        <w:t>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કેટલાક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લોકોનો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ઢોંગ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વહી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બીજ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સુમેળ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સાચું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અધ્યાત્મ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દોષોનો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નાશ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ગુણોની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વૃદ્ધિ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શાસન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વિશ્વાસે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રહેવાય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;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વ્રત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નિયમ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ત્યાગાદિ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ધર્મપ્રવૃત્તિઓ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પડે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 '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અજ્ઞા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'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મેળવવાનો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પ્રયત્ન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અજ્ઞા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ભગવાને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શ્રુતધર્મનું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ચારિત્રધર્મનું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પ્રતિપાદન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બંનેનો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સુયોગ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વાસ્તવિક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જણાવ્યું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ભગવાને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કર્મક્ષય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બંનેની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સાધના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</w:rPr>
        <w:t>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ઉપશમ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ક્ષપક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શ્રેણીનું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મૂળ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વર્તન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વીતરાગપણું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ચારિત્રથી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પ્રાપ્તિ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જ્ઞાાનથી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વીતરાગ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શબ્દ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વર્તનની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અપેક્ષાએ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સર્વક્ષ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શબ્દ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અપેક્ષાએ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પ્રથમ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વીતરાગતા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પછી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સર્વજ્ઞાતા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</w:p>
    <w:p w:rsidR="006C4560" w:rsidRPr="00A573D3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b/>
          <w:bCs/>
          <w:sz w:val="30"/>
          <w:szCs w:val="30"/>
        </w:rPr>
      </w:pP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પ્રેક્ટીકલ</w:t>
      </w: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જ્ઞાન</w:t>
      </w: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અને</w:t>
      </w: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ક્રિયા</w:t>
      </w:r>
      <w:r w:rsidRPr="00A573D3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જિનભદ્રગણિ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ક્ષમાશ્રમણે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: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B Bharati Kautilya" w:hAnsi="B Bharati Kautilya" w:cs="B Bharati Kautilya"/>
          <w:sz w:val="30"/>
          <w:szCs w:val="30"/>
        </w:rPr>
        <w:t>‘‘ã²æ Ý¢‡¢æ çÜU²¢ãè‡¢æ, ã²¢ ¥ó¢¢‡¢¥¢ï çÜU²¢’’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હણાયેલું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હણાયેલી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lastRenderedPageBreak/>
        <w:t>કર્મબંધનથી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મુક્ત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થવાની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પ્રબળ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ઇચ્છા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રાજમાર્ગ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ઃ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શત્રાધારવાળી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ધર્મપ્રવૃત્તિમાં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મૂકીને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લાગી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પ્રાપ્ત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ધ્યેય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રાખવું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આપણા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અણગમાને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બાજુ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મૂકી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પ્રથમ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શાસ્ત્રવિહિત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આવશ્યક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ક્રિયાઓમાં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જોડાઈ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જોઈએ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રથનાં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બંને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પૈડાં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બરાબર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રથ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ઇષ્ટ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સ્થાને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પહોંચી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આપણો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ધર્મરથ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ક્રિયારૃપ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બંને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પૈડાંવાળો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મુક્તિનગરીમા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પહોંચાડે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શાસ્ત્રમાં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'</w:t>
      </w:r>
      <w:r>
        <w:rPr>
          <w:rFonts w:ascii="B Bharati Kautilya" w:hAnsi="B Bharati Kautilya" w:cs="B Bharati Kautilya"/>
          <w:sz w:val="30"/>
          <w:szCs w:val="30"/>
        </w:rPr>
        <w:t xml:space="preserve">Ó¢Ú‡¢ ÜUÚ‡¢ ç±ŒÐãèÝ¢ï, Ï¢éa§ü S¢éÏ¢ãéæ çÐ Á¢¢f¼¢ï’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વિદ્વાન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ડૂબી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ડોક્ટરને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પોતાને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થયેલા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રોગનું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માટેનાં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ઉપચારનું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લેવાની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સાજા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કકડીને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ભૂખ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લાગી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ત્યારે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તરલા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દલાલનાં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વાનગીનાં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પુસ્તકો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વાંચવાથી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કંઈ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પેટ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ભરાય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દંભ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- 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જોડિયા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જાડિયા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એકમેક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સંકળાયેલ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અમુક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અપેક્ષાએ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મુખ્ય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મુ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અપેક્ષાએ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એકલું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પાગળું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આંધળી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અટવીમાંથી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બહાર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નીકળવું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માર્ગ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બતાવે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રસ્તો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કાપે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ઉત્તરાધ્યયન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સૂત્રમાં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: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B Bharati Kautilya" w:hAnsi="B Bharati Kautilya" w:cs="B Bharati Kautilya"/>
          <w:sz w:val="30"/>
          <w:szCs w:val="30"/>
        </w:rPr>
        <w:t xml:space="preserve">Á¢ã¢ ¶ÚH Ó¢æÎ‡¢|¢¢Ú±¢ãè |¢¢ÚSS¢ |¢¢x¢è Ý ãé Ó¢æÎ‡¢SS¢. </w:t>
      </w:r>
      <w:proofErr w:type="gramStart"/>
      <w:r>
        <w:rPr>
          <w:rFonts w:ascii="B Bharati Kautilya" w:hAnsi="B Bharati Kautilya" w:cs="B Bharati Kautilya"/>
          <w:sz w:val="30"/>
          <w:szCs w:val="30"/>
        </w:rPr>
        <w:t xml:space="preserve">¥±æ ¶é Ý¢‡¢è Ó¢Ú‡¢ï‡¢ ãè‡¢¢ï, |¢¢ÚSS¢ |¢¢x¢è Ý ãé S¢éxx¢§ü¥ï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રીતે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ચંદનનો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બોજ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ઉપાડી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ચાલનારો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ગધેડો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ચંદનના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ભારનો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ભાગી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ચંદનની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સુવાસનો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ભાગી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રીતે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જ્ઞાનવાન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ક્રિયાવાન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સદ્ગતિનો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ભાગી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કર્તવ્યની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મોટી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જવાબદારી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શ્રુતકેવલી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ભદ્રબાહુસ્વામી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અહીં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મળેલી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બોધિને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ધર્મસમજને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સત્યવૃત્તિથી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સ્થળ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ભવાંતર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બોધી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જોઈને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માંગી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રહ્યો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અત્યારે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' 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રાહ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જોઈઅને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બેઠા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છીએ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વર્તમાનમાં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મેળેલી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ધર્મસામગ્રીનો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ઉઠાવતા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ભાવિમાં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સામગ્રી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ડીંગો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નહીં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બતાવે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મેળ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જામે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ત્યાં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સુધી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જિનશાસનના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આરમધક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''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સંસાર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અસાર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''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કરાતી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કુટુંબ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કબીલામાં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પૈસામાં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રાચીમાચીને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સંસારને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રસપૂર્વક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લીલોછમ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રાખવામાં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ઉધામા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સાચી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બનાવટી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કહેવાય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કપાળ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કેસરનો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ચાંદલો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વ્યવહારમાં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અનીતિ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હિંસા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વગોવાય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</w:t>
      </w:r>
    </w:p>
    <w:p w:rsidR="006C4560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lastRenderedPageBreak/>
        <w:t>જ્ઞા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બંને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સાથે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શું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કામ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gu-IN"/>
        </w:rPr>
        <w:t>જોઈએ</w:t>
      </w:r>
      <w:r w:rsidRPr="007D0B70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? 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સર્વથા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ઉપેક્ષા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તેઓ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કહેશે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વિચારીને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નિષ્ફળ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કહેવાય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'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ધા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ર્મિક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વ્યવહારિક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કોઈપણ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પ્રવૃત્તિમાં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પહેલેથી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સંપૂર્ણ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જાણપણું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જોઈએ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એકાંત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નિયમ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દીકરાને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બિઝનેસમાં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પારંગત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પછી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કંઈ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દુકાને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બેસાડીએ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છીઅ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</w:t>
      </w:r>
      <w:r>
        <w:rPr>
          <w:rFonts w:ascii="B Bharati Kautilya" w:hAnsi="B Bharati Kautilya" w:cs="B Bharati Kautilya"/>
          <w:sz w:val="30"/>
          <w:szCs w:val="30"/>
        </w:rPr>
        <w:t>¥¢Ó¢¢Ú Ðí‰¢</w:t>
      </w:r>
      <w:proofErr w:type="gramStart"/>
      <w:r>
        <w:rPr>
          <w:rFonts w:ascii="B Bharati Kautilya" w:hAnsi="B Bharati Kautilya" w:cs="B Bharati Kautilya"/>
          <w:sz w:val="30"/>
          <w:szCs w:val="30"/>
        </w:rPr>
        <w:t>}¢</w:t>
      </w:r>
      <w:proofErr w:type="gramEnd"/>
      <w:r>
        <w:rPr>
          <w:rFonts w:ascii="B Bharati Kautilya" w:hAnsi="B Bharati Kautilya" w:cs="B Bharati Kautilya"/>
          <w:sz w:val="30"/>
          <w:szCs w:val="30"/>
        </w:rPr>
        <w:t xml:space="preserve">¢ï {}¢ü: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કોઈપણ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કળા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શીખવા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પહેલી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પડે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પછી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પ્રારંભ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દશામાં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મુખ્યતા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પ્રારંભિક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શ્રદ્ધાથી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અવલંબનથી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સ્વને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પછી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પહેલી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પછી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પપ્પાને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પપ્પા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'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બોલવાનો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અધિકાર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બાળકને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અપાય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જન્મ્યા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ત્યારે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ખાવું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ખાવું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નહોતી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સમજ્યા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પછી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ખાવાનું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નક્કી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અત્યાર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સુધી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જીવ્યા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ડુંગર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પડતાં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ચડતાં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પાણીમાં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ડુંગર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તળાવમાં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મેળવી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ધીમે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ધીમે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જ્ઞાાનને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વધારી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કેરીનું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સાચું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ક્યારે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ચાખવાની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ગર્ભમાં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રહેલું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રીતે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સાચું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જિજ્ઞાાસુ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અનિવાર્ય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મેળવ્યા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પછી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વિચાર્યું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ભવવનમાં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રખડી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પડાય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જ્ઞાનપ્રાપ્તિની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યોગ્યતા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શક્તિનો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વિકાસ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પ્રમત્ત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અવસ્થામાં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પરિપાક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અમુક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સુધી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ક્રીયાનયની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મુખ્યતા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અમુક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પછી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જ્ઞાનનયની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મુખ્યતા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આત્મોન્નતિ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ધર્મપ્રવૃત્તિ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કઠેડાના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આધારે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ઊભા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થવાય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ઊભા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રહેવાય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રીતે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ધર્મક્રિયાના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સહારે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પાપપ્રવૃત્તિમાંથી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ઊભા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થવાય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પાપનાં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આકર્ષણ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સામે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અડગ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ધીમે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ધીમે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વ્યવહાર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રૃ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ધર્મપ્રવૃત્તિ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છેવટે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ભાવધર્મનું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ભાવધર્મ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કદી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વ્યવહાર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ખોટા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ઠેરવે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દ્રવ્ય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ખ્યાલ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રાખીશું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દ્રવ્યક્રિયાની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ઉપેક્ષા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આત્માઓ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મોક્ષમાર્ગની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આરાધના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દ્વારા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સિદ્ધસ્વરૃપને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પામ્યા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દરેક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દ્રવ્યક્રિયા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દ્વારા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ભાવક્રિયાને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ð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શિને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પામ્યા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</w:rPr>
        <w:t>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મરૃદેવા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માતાનો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દાખલો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અપવાદ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રૃ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.)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વ્યવહારના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શુષ્ક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પ્રમાદ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અભિમાનને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પોષે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જ્યારે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આત્મતત્ત્વના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પ્રધાનતા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રાખી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દ્રવ્યક્રિયા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રહેશે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શરીરના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મેલની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તુચ્છ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દેવું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દ્રવ્યક્રિયા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lastRenderedPageBreak/>
        <w:t>બની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રહેશે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શરીરના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મેલની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તુચ્છ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દેવું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એવો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પ્રાણ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પૂરીએ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જોઈને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બીજાને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માઇલસ્ટોન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વખતે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ચોક્કસ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લક્ષ્ય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જોઈએ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કર્મનાક્ષય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મોક્ષના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લક્ષ્ય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જોઈએ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પ્રત્યેક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અનુષ્ઠાનનું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મૂલ્ય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કેટલા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પ્રમાણમાં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ખપશે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અંકાય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દિશા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દોટથી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થશે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પ્રગતિ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જીવનું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લક્ષ્ય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ભગવાન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મહાવીરના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ભક્ત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જોઈએ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ખુદ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મહાવીર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જોઈએ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દૂધપાકના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લક્ષ્ય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દૂધ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હલાવ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હલાવ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માવો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દૂધપાકનું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રાખીએ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હલાવવાની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દૂધપામ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માવો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મોક્ષના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લક્ષ્ય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કરાતી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દેવલોકરૃપ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માવો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પ્રાપ્ત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મોક્ષ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રૃ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દુધપાક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પ્રાપ્ત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ક્રિયાઓ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જિનાજ્ઞાના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લક્ષ્યપૂર્વક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અવશ્ય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મોક્ષ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મળે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તત્વજ્ઞાન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ક્રયાઓનો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પાયો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સમાધિ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સદ્ગતિ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બોધિ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લક્ષ્ય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ગુણવાન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વ્યક્તિઓનું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બહુમાન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પાપની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જુગુપ્સા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અવલોકન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સંસારથી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વિરક્તિ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વગેરે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સદ્ગુણોનું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સાક્ષાત્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આચરણ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સુવાસ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Pr="00A573D3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sz w:val="32"/>
          <w:szCs w:val="32"/>
        </w:rPr>
      </w:pP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-IN"/>
        </w:rPr>
        <w:t>થાકી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-IN"/>
        </w:rPr>
        <w:t>જાવ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-IN"/>
        </w:rPr>
        <w:t>છો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? 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-IN"/>
        </w:rPr>
        <w:t>ફરિયાદ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-IN"/>
        </w:rPr>
        <w:t>છે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? </w:t>
      </w:r>
    </w:p>
    <w:p w:rsidR="006C4560" w:rsidRDefault="006C4560" w:rsidP="006C4560">
      <w:pPr>
        <w:autoSpaceDE w:val="0"/>
        <w:autoSpaceDN w:val="0"/>
        <w:adjustRightInd w:val="0"/>
        <w:spacing w:line="364" w:lineRule="atLeast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ઉત્સાહ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જાગતો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ઘણાની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ફરિયાદ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કારણો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: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 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૧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શ્રદ્ધા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</w:rPr>
        <w:t>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નજર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દિલની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આધારિત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રોજિંદા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જીવનમાં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પાપના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ભાવિમાં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આવનારા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દારૃણ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વિપાકો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...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બધું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નજર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સામે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તરવરતું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ખૂબ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કરનારને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વખત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ધ્યાન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પાપથી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અભ્યનસાયથી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બચી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વળી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પડેલા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સંસ્કાર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ભવાંતરમાં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ઉપયોગમાં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હશે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કંટાળાજનક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વગેરેથી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પોતાના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થશે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જરૃરી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દુકાનમાં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સાડીઓનું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સેલ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રાખ્યું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કમાણી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મોડે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સુધી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દુકાન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ખુલ્લી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રાખવાનું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શેઠને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પોતાને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જાણી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આનંદ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દુકાનમાં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નોકરને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પોતાને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ફાયદો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વેઠ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ધર્મકાર્યો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જલદી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હાંશ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પાપકર્મો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લાંબા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સુધી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ચાલે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આનંદ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!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પ્રતીક્રમણમાં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જ્યારે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lastRenderedPageBreak/>
        <w:t>મોટી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ઢાળો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બોલાતી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ચાલુ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પ્રતિક્રમણમાં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બાજુવાળા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ગપ્પા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મારવાનું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રુ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સિનેમા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હોઈએ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ત્યારે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બાજુવાળાની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પ્લાસ્ટિકની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થેલીના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અવાજે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નાકનું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ટેરવું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આંખનાં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ભવાં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નહીં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 </w:t>
      </w:r>
    </w:p>
    <w:p w:rsidR="006C4560" w:rsidRPr="00A573D3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b/>
          <w:bCs/>
          <w:sz w:val="32"/>
          <w:szCs w:val="32"/>
        </w:rPr>
      </w:pP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-IN"/>
        </w:rPr>
        <w:t>ક્રિયા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-IN"/>
        </w:rPr>
        <w:t>સાચી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-IN"/>
        </w:rPr>
        <w:t>કેવી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-IN"/>
        </w:rPr>
        <w:t>રીતે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-IN"/>
        </w:rPr>
        <w:t>કરવી</w:t>
      </w:r>
      <w:r w:rsidRPr="00A573D3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?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ભાવોલ્લાસને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પ્રગટ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મુખ્ય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સાધન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વિધિ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શ્રાવક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શ્રાવિકા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અજ્ઞાની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સાધુ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સાધ્વીજી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ભગવંત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પાસે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સાચી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વિધિને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જાણવાની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વિધિનું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પાલન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પ્રત્યે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બહુમાન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અવિધિએ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પગપેસારો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કર્યો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દુકાન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કમાણીનું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સાધન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જેટલા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દુકાન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ખોલે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તેટલા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કમાય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દુકાનને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દુકાનની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રીતે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ચલાવે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હિસાબમાં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ધ્યાન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ઉઘરાણી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ભૂલી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વગેરે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બાબતોમાં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જાગૃત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દુકાન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દ્વારા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કમાણી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ચોકસાઈ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રાખવામાં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બેદરકારી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દુકાન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ખોલીને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બેસવા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કમાય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ઉપરથી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નુકસાનમાં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ઊતરી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...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ડોક્ટરે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દિવસમાં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ત્રણ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લેવાની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બદલે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એકવારમાં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બધી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લઈએ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તબિયત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સુધરે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કદાચ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બગડે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રીતે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વિધિપૂર્વક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બહુમાન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ઔચિત્યપૂર્વક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કલ્પવેલડી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ફળની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અવધિ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સર્વજ્ઞાના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પ્રિસ્ક્રીપ્શનમાં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મીનમેખ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ફરમ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શ્રદ્ધા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જરૃરી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2"/>
          <w:szCs w:val="32"/>
          <w:cs/>
          <w:lang w:bidi="gu-IN"/>
        </w:rPr>
        <w:t>ધ્યાન</w:t>
      </w:r>
      <w:r w:rsidRPr="007D0B70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D0B70">
        <w:rPr>
          <w:rFonts w:ascii="Arial Unicode MS" w:eastAsia="Arial Unicode MS" w:hAnsi="Arial Unicode MS" w:cs="Arial Unicode MS"/>
          <w:sz w:val="32"/>
          <w:szCs w:val="32"/>
          <w:cs/>
          <w:lang w:bidi="gu-IN"/>
        </w:rPr>
        <w:t>રાખજો</w:t>
      </w:r>
      <w:r w:rsidRPr="007D0B70">
        <w:rPr>
          <w:rFonts w:ascii="Arial Unicode MS" w:eastAsia="Arial Unicode MS" w:hAnsi="Arial Unicode MS" w:cs="Arial Unicode MS"/>
          <w:sz w:val="32"/>
          <w:szCs w:val="32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2"/>
          <w:szCs w:val="32"/>
          <w:cs/>
          <w:lang w:bidi="gu-IN"/>
        </w:rPr>
        <w:t>અધ્યાય</w:t>
      </w:r>
      <w:r w:rsidRPr="007D0B70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D0B70">
        <w:rPr>
          <w:rFonts w:ascii="Arial Unicode MS" w:eastAsia="Arial Unicode MS" w:hAnsi="Arial Unicode MS" w:cs="Arial Unicode MS"/>
          <w:sz w:val="32"/>
          <w:szCs w:val="32"/>
          <w:cs/>
          <w:lang w:bidi="gu-IN"/>
        </w:rPr>
        <w:t>કલ્પદ્રુમ</w:t>
      </w:r>
      <w:r w:rsidRPr="007D0B70">
        <w:rPr>
          <w:rFonts w:ascii="Arial Unicode MS" w:eastAsia="Arial Unicode MS" w:hAnsi="Arial Unicode MS" w:cs="Arial Unicode MS"/>
          <w:sz w:val="32"/>
          <w:szCs w:val="32"/>
        </w:rPr>
        <w:t>,</w:t>
      </w:r>
      <w:r w:rsidRPr="007D0B70">
        <w:rPr>
          <w:rFonts w:ascii="Arial Unicode MS" w:eastAsia="Arial Unicode MS" w:hAnsi="Arial Unicode MS" w:cs="Arial Unicode MS"/>
          <w:sz w:val="32"/>
          <w:szCs w:val="32"/>
          <w:cs/>
          <w:lang w:bidi="gu-IN"/>
        </w:rPr>
        <w:t>માં</w:t>
      </w:r>
      <w:r w:rsidRPr="007D0B70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D0B70">
        <w:rPr>
          <w:rFonts w:ascii="Arial Unicode MS" w:eastAsia="Arial Unicode MS" w:hAnsi="Arial Unicode MS" w:cs="Arial Unicode MS"/>
          <w:sz w:val="32"/>
          <w:szCs w:val="32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D0B70">
        <w:rPr>
          <w:rFonts w:ascii="Arial Unicode MS" w:eastAsia="Arial Unicode MS" w:hAnsi="Arial Unicode MS" w:cs="Arial Unicode MS"/>
          <w:sz w:val="32"/>
          <w:szCs w:val="32"/>
          <w:cs/>
          <w:lang w:bidi="gu-IN"/>
        </w:rPr>
        <w:t>કહ્યું</w:t>
      </w:r>
      <w:r w:rsidRPr="007D0B70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D0B70">
        <w:rPr>
          <w:rFonts w:ascii="Arial Unicode MS" w:eastAsia="Arial Unicode MS" w:hAnsi="Arial Unicode MS" w:cs="Arial Unicode MS"/>
          <w:sz w:val="32"/>
          <w:szCs w:val="32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center"/>
        <w:rPr>
          <w:rFonts w:ascii="B Bharati Kautilya" w:hAnsi="B Bharati Kautilya" w:cs="B Bharati Kautilya"/>
          <w:sz w:val="30"/>
          <w:szCs w:val="30"/>
        </w:rPr>
      </w:pPr>
      <w:r>
        <w:rPr>
          <w:rFonts w:ascii="B Bharati Kautilya" w:hAnsi="B Bharati Kautilya" w:cs="B Bharati Kautilya"/>
          <w:sz w:val="30"/>
          <w:szCs w:val="30"/>
        </w:rPr>
        <w:t>|¢¢±¢ïÐ²¢ïx¢à¢ê‹²¢: ÜéU±ïüó¢¢±à²ÜUè: çRU²¢: S¢±¢ü: ¢</w:t>
      </w:r>
    </w:p>
    <w:p w:rsidR="006C4560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sz w:val="30"/>
          <w:szCs w:val="30"/>
        </w:rPr>
      </w:pPr>
      <w:r>
        <w:rPr>
          <w:rFonts w:ascii="B Bharati Kautilya" w:hAnsi="B Bharati Kautilya" w:cs="B Bharati Kautilya"/>
          <w:sz w:val="30"/>
          <w:szCs w:val="30"/>
        </w:rPr>
        <w:t>ÎïãÜUHïà¢æ H|¢S¢ï, ÈUH</w:t>
      </w:r>
      <w:proofErr w:type="gramStart"/>
      <w:r>
        <w:rPr>
          <w:rFonts w:ascii="B Bharati Kautilya" w:hAnsi="B Bharati Kautilya" w:cs="B Bharati Kautilya"/>
          <w:sz w:val="30"/>
          <w:szCs w:val="30"/>
        </w:rPr>
        <w:t>}¢</w:t>
      </w:r>
      <w:proofErr w:type="gramEnd"/>
      <w:r>
        <w:rPr>
          <w:rFonts w:ascii="B Bharati Kautilya" w:hAnsi="B Bharati Kautilya" w:cs="B Bharati Kautilya"/>
          <w:sz w:val="30"/>
          <w:szCs w:val="30"/>
        </w:rPr>
        <w:t xml:space="preserve">¢ŒS²çS¢ ¼ñ± ÐéÝÚ¢ÝS¢¢}¢ì ¢¢ 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સઘળી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આવશ્યક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ક્રિયાઓને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ચિત્તના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ઉત્સાહ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ઉપયોગ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રહિત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બનીને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દેહના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ક્લેશને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પમાય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મોક્ષના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ફળને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વિધિપૂર્વક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આલોક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પરલોક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બંન્ને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ઉજાળે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ક્યારેક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અવિધિ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ધર્મક્રિયાઓનો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ત્યાગ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જોઈએ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</w:rPr>
        <w:t>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અવિધિ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સારું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'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ઉત્સૂત્ર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વચન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વિહિત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અનુષ્ઠાન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તદ્દન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અધિક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પ્રાયશ્ચિત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અવિધિથી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અલ્પ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પ્રાયશ્ચિત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</w:rPr>
        <w:t>'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'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જૈનશાસનને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માન્ય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નીચેનું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અંગ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ઢાંકવાં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પાસે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લંગોટી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મસ્તક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મોટી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પાઘડી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બાંધી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બજારમાં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થઈને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નીકળે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હાસ્યાસ્પદ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સંસારના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પાપના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સડામાં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દ્વેષના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અખાડામાં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lastRenderedPageBreak/>
        <w:t>જીવોએ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પાપના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શુદ્ધિકરણ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સ્વલ્પ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રાખી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શાસ્ત્રની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મોટી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મોટી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તેટલા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માત્રથી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સદ્ગતિના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અધિકારી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ઉત્તમ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ધર્માચરણ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ભોમકા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સરળતા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શ્રદ્ધા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પ્રમોદભાવ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વગેરેથી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શુદ્ધ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;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ઈર્ષા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તુચ્છતા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વેરવૃત્તિથી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કાબરચીતરી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થોડીપણ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ફળવતી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જિજ્ઞાસા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પ્રત્યે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બેવફા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કરનારને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આવશ્યક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મળે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 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૧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અપયશ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પરભવમાં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દુર્ગતિ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પાણીમાં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ઉંદર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પડયો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પાણી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ઉલેચ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ઉલેચ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દૂર્ગંધ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ઉંદર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પાણીમાંથી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કાઢવો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પડે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શુદ્ધિ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જરૃરી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ચોક્સાઈપૂર્વકની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વિધિયુક્ત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ભાવોલ્લાસ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વાયરમાંથી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પાવર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એકસરખો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વહેતો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ગ્લોબની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ક્ષમતા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પ્રમાણે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પ્રકાશની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માત્રા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મળે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દરેક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અનુષ્ઠાનમાં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મોક્ષપ્રાયક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યોગની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ક્ષમતા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એકસરખી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પદ્ધતિ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મુજબ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ફળનો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મળે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ઈરિયાવહી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અઈમુત્તામુનિ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કેવળજ્ઞાન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સુધી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પહોંચી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ભટકતા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રહ્યાં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નવપદજીની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આરાધનાથી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શ્રીપાળ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રાજાનો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કોઢ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રોગ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દૂર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થયો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આપણું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ખરજવું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દૂર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થતું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!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કર્મક્ષય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એકાગ્ર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કર્મક્ષય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-IN"/>
        </w:rPr>
        <w:t>રેડ</w:t>
      </w:r>
      <w:r w:rsidRPr="007D0B70">
        <w:rPr>
          <w:rFonts w:ascii="Arial Unicode MS" w:eastAsia="Arial Unicode MS" w:hAnsi="Arial Unicode MS" w:cs="Arial Unicode MS"/>
          <w:b/>
          <w:bCs/>
          <w:sz w:val="40"/>
          <w:szCs w:val="40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-IN"/>
        </w:rPr>
        <w:t>સિગ્નલ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કાળનું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ઉલ્લંઘન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કરાતી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દોષ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કાળે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વિધાન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કાળે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મહાન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ખેડૂત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ચોમાસામાં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ખેતી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વીરવિજયજી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નવ્વાણું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પ્રકારની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પૂજામાં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ધર્મક્રિયાના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દોષો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દર્શાવે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: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૧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દગ્ધદોષ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: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બીજી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જોડાય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 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શૂન્યદો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ષ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: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ઉપયોગ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શૂન્યપણે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કરાતી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૩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અવિધિ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દોષ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: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ક્રમથી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વિપરીત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રીતે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કરાતી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પ્રવૃત્તિ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દોષઃ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દેશ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ઉલ્લંધીને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કરાતી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દોષોથી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મુક્ત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થઈને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કરાતી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મોક્ષની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ગેરંટી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સાથેનો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સંબંધ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હોસ્પિટલની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નર્સ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પેશન્ટ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જેવો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નાખ્યો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ડયુટી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શરૃ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નર્સ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દવાના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ટીકડા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સિરપના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રગડા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ગળામાં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ફટાફટ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ઠાલવે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સોયના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ગોદા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ડયુટી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પૂરી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પેશન્ટ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ભૂલી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સંબંધ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સંસાર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રાખીએ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બેડો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center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b/>
          <w:bCs/>
          <w:sz w:val="36"/>
          <w:szCs w:val="36"/>
          <w:cs/>
          <w:lang w:bidi="gu-IN"/>
        </w:rPr>
        <w:lastRenderedPageBreak/>
        <w:t>આપણા</w:t>
      </w:r>
      <w:r w:rsidRPr="007D0B70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7D0B70">
        <w:rPr>
          <w:rFonts w:ascii="Arial Unicode MS" w:eastAsia="Arial Unicode MS" w:hAnsi="Arial Unicode MS" w:cs="Arial Unicode MS"/>
          <w:b/>
          <w:bCs/>
          <w:sz w:val="36"/>
          <w:szCs w:val="36"/>
          <w:cs/>
          <w:lang w:bidi="gu-IN"/>
        </w:rPr>
        <w:t>પ્રશ્નો</w:t>
      </w:r>
      <w:r w:rsidRPr="007D0B70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ઘણાને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પ્રશ્ન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શરીરની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શરીરને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પરિણતિથી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જવાબમાં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શ્રી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ભાવનભાનુ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સમજાવે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ઉન્નતિ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અવનતિ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અવલંબે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જેટલી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પરિણતિ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જોરદાર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ઉન્નતિ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ઊંચી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જેટલી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પરિણતિ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જોરદાર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અવનતિ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પરિણતિ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શરીરની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દરેક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સંકળાયેલી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દીકરો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બાપની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સેવાના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પ્રસંગે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હરામ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હાડકાં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આંખ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મીંચામણા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સેવાનું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કાર્ય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શારીરિક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હૈયામાં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મલિન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રહ્યા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જુઓ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 w:hint="cs"/>
          <w:sz w:val="30"/>
          <w:szCs w:val="30"/>
          <w:cs/>
          <w:lang w:bidi="gu-IN"/>
        </w:rPr>
        <w:t>: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૧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પુત્રએ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ઉપકારી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પ્રત્યે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કૃતજ્ઞાતાનો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રાખવા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મલિન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રાખ્યો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હરામ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હાડકાપણું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પરિણતિ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પરિણતિથી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સેવાની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શુભવૃત્તિ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ખલાસ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 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હરામ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હાડકા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ઉપકારી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પ્રત્યે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પોતાના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સ્વાર્થના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કામમાં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અંતરમાં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સ્વાર્થવૃત્તિ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મલિન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આત્મપરિણતિ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</w:rPr>
        <w:t>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૩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ઉપકારી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-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બાપ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પ્રત્યેના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ઉપકારની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ગણના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,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અવગણનાભાવ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શરીરથી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સેવાના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કામની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મલિનવૃત્તિઓ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બહારથી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સેવાની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અંતરમાં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પરાર્થવૃત્તિ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કૃતજ્ઞાતા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બહુમાનની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શુભ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પરિણતિ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જીવતી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શરીર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સાથે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આત્મપરિણતિ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સંકળાયેલી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વળી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વારંવાર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સંસ્કાર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પડે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દૃઢ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સત્ક્રિયાના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અભાવે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અજ્ઞાનનો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નાશ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મોક્ષનું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નયોગ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શાસ્ત્રમાં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માસતુષ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મુનિનું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દૃષ્ટાંત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દ્વારા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જણાવ્યું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તેમનું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આચરણ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જોરદાર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હોવાથી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કેવલજ્ઞાન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પામી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ભવપાર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દર્શાવે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શાસન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આચરણમાં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આચરણ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કિંમત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જરૃરી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ખરું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આચરણનો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ઉચ્છેદ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શાસનનો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ઉચ્છેદ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બીજાનું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આપણને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બીજાનું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ચારિત્ર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આપણને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આચરણ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સ્વયં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પડે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દર્દી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પાસે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ઔષધ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સંબંધી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વૈદ્યનું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પરંતુ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ખાવની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તેણે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જાતે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પડે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 (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અપેક્ષાએ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વિનાની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કરતાં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સારું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મેડિકલનું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ભણીશ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પ્રેક્ટિસ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નહીં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બીજો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કહે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પ્રેક્ટિસ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કરીશ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માટેનું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ભણીશ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બેમાંથી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જોખમ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કોનાથી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વધુ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લાગે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</w:t>
      </w:r>
      <w:proofErr w:type="gramStart"/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?</w:t>
      </w:r>
      <w:proofErr w:type="gramEnd"/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)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જ્ઞાનીઓએ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મનુષ્યભવનું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મહત્ત્વ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બતાવ્યું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સમ્યગ્જ્ઞાનની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અપેક્ષાએ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સમ્યગ્ચારિત્રની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અપેક્ષાએ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કારણ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સમ્યગ્જ્ઞા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lastRenderedPageBreak/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બીજી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ગતિઓમાં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થઈ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પણ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સમ્યગ્ચારિત્ર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તો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મનુષ્યગતિ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સિવાય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બીજી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ગતિમાં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હોય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r w:rsidRPr="007D0B70">
        <w:rPr>
          <w:rFonts w:ascii="Arial Unicode MS" w:eastAsia="Arial Unicode MS" w:hAnsi="Arial Unicode MS" w:cs="Arial Unicode MS"/>
          <w:sz w:val="30"/>
          <w:szCs w:val="30"/>
        </w:rPr>
        <w:tab/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સૂક્ષ્મ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રહસ્યની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વાત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જૈન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ધર્મ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સિવાય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બીજે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ક્યાંય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જોવા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નહિ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મળે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માનવભવ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જૈન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શાસન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મળવા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અતિ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દુર્લભ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છે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કોઈ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એની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પ્રભાવના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કરવા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નથી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બેઠું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ધક્કામુક્કી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આગળ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હાથ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લાંબો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કરીશું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એટલે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હાથમાં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આવી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જશે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.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અનંત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પુણ્યના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દામ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ચૂકવીને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મળેલ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માનવભવમાં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ભગવાને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બતાવેલ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જ્ઞાાન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ક્રિયાના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માર્ગને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અનુસરીને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આપણી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યાત્રા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સફળ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D0B70">
        <w:rPr>
          <w:rFonts w:ascii="Arial Unicode MS" w:eastAsia="Arial Unicode MS" w:hAnsi="Arial Unicode MS" w:cs="Arial Unicode MS"/>
          <w:sz w:val="30"/>
          <w:szCs w:val="30"/>
          <w:cs/>
          <w:lang w:bidi="gu-IN"/>
        </w:rPr>
        <w:t>બનાવીએ</w:t>
      </w:r>
      <w:r w:rsidRPr="007D0B70">
        <w:rPr>
          <w:rFonts w:ascii="Arial Unicode MS" w:eastAsia="Arial Unicode MS" w:hAnsi="Arial Unicode MS" w:cs="Arial Unicode MS"/>
          <w:sz w:val="30"/>
          <w:szCs w:val="30"/>
        </w:rPr>
        <w:t>.</w:t>
      </w: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  <w:bookmarkStart w:id="0" w:name="_GoBack"/>
      <w:bookmarkEnd w:id="0"/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</w:p>
    <w:p w:rsidR="006C4560" w:rsidRDefault="006C4560" w:rsidP="006C4560">
      <w:pPr>
        <w:autoSpaceDE w:val="0"/>
        <w:autoSpaceDN w:val="0"/>
        <w:adjustRightInd w:val="0"/>
        <w:jc w:val="both"/>
        <w:rPr>
          <w:rFonts w:ascii="B Bharati GopikaTwo" w:hAnsi="B Bharati GopikaTwo" w:cs="B Bharati GopikaTwo"/>
          <w:sz w:val="30"/>
          <w:szCs w:val="30"/>
        </w:rPr>
      </w:pPr>
    </w:p>
    <w:p w:rsidR="006C4560" w:rsidRDefault="006C4560" w:rsidP="006C456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38"/>
          <w:szCs w:val="38"/>
        </w:rPr>
      </w:pPr>
    </w:p>
    <w:p w:rsidR="00540232" w:rsidRDefault="00540232"/>
    <w:sectPr w:rsidR="0054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Bharati Gopika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Bharati Kautil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60"/>
    <w:rsid w:val="00540232"/>
    <w:rsid w:val="006C4560"/>
    <w:rsid w:val="00A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aaa</cp:lastModifiedBy>
  <cp:revision>3</cp:revision>
  <dcterms:created xsi:type="dcterms:W3CDTF">2013-03-02T11:06:00Z</dcterms:created>
  <dcterms:modified xsi:type="dcterms:W3CDTF">2014-01-11T17:27:00Z</dcterms:modified>
</cp:coreProperties>
</file>