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05" w:rsidRPr="00DC2D5A" w:rsidRDefault="00436A05" w:rsidP="00436A05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મનડું કિમહિ ન બાજે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દેવમંગળ નામના એક શ્રાવકે શત્રુંજય મહાતીર્થના ઉદ્ધારોનું વર્ણન સાંભળ્યું.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'પાંચસો ધનુષ્યની રત્નમય મૂરિત ભરત રાયે પ્રતિમા ભરાવી દુષમાકાળ વિચારી પશ્ચિમદિશે મહાગિરિ કંદરામાં ઠરાવી.'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2060"/>
          <w:sz w:val="28"/>
          <w:szCs w:val="28"/>
        </w:rPr>
        <w:t>દેવમં</w:t>
      </w:r>
      <w:r>
        <w:rPr>
          <w:rFonts w:ascii="Arial Unicode MS" w:eastAsia="Arial Unicode MS" w:hAnsi="Arial Unicode MS" w:cs="Arial Unicode MS" w:hint="cs"/>
          <w:color w:val="002060"/>
          <w:sz w:val="28"/>
          <w:szCs w:val="28"/>
          <w:cs/>
          <w:lang w:bidi="gu-IN"/>
        </w:rPr>
        <w:t>ગ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ળને થયું અહાહા ! પાંચસો ધનુષ્યની રત્નમય પ્રતિમા કેવી હશે ?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કપર્દીયક્ષને પ્રાર્થના કરી એ તો ન બતાવે ? ગમે તે ભોગે દર્શન કરવા જ છે ?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'કાર્ય સાધયામિ વા દેહં પાતયામિ' </w:t>
      </w:r>
      <w:r>
        <w:rPr>
          <w:rFonts w:ascii="Arial Unicode MS" w:eastAsia="Arial Unicode MS" w:hAnsi="Arial Unicode MS" w:cs="Arial Unicode MS"/>
          <w:color w:val="002060"/>
          <w:sz w:val="28"/>
          <w:szCs w:val="28"/>
        </w:rPr>
        <w:t>અડ</w:t>
      </w:r>
      <w:r>
        <w:rPr>
          <w:rFonts w:ascii="Arial Unicode MS" w:eastAsia="Arial Unicode MS" w:hAnsi="Arial Unicode MS" w:cs="Arial Unicode MS" w:hint="cs"/>
          <w:color w:val="002060"/>
          <w:sz w:val="28"/>
          <w:szCs w:val="28"/>
          <w:cs/>
          <w:lang w:bidi="gu-IN"/>
        </w:rPr>
        <w:t>ગ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નિર્ધાર સાથે બેસી જવું. દર્શન કર્યા વિના હટવું નથી.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આ વજ્રસ્વામિજીએ આશીર્વાદ આપ્યા. મહુવાના સંઘની શુભેચ્છા લઈ દેવમંગળ દાદાના દરબારે પહોંચ્યો. અટ્ઠમનું પચ્ચક્ખાણ કર્યું અને દૃઢ નિર્ધાર કર્યો. રત્નની પ્રતિમાના દર્શન વિના પારણું નહીં જ.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દેવમંગળ સામે મંગળ ઘડી આવી પહોંચી છે. નાખી નજર ન પહોંચે એટલા વિશાળ અંધારામાં અજવાળા કરતી રત્નની મૂર્તિના દુર્લભ દર્શનની તક આવી સાંપડી છે.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પણ, મન બહુ અવળચંડુ છે. શંકા કરવામાં વાર લગાડતું નથી. આ નક્કર પ્રતિમા છે કે એવી આભા છે ? આ રત્ન જ છે ?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ચંચળ મનની મૂંઝવણ ટાળવા આંગળી ઉપરથી વીંટી કાઢી. પ્રતિમાજી જોડે ટકરાવી જોઈ. ઘસી જોઈ.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કવડજક્ષને આ જાણી ગુસ્સો ચડ્યો. તરત દેવમંગળને પાટા બાંધી રવાના કરી દીધો અને હવે કોઈ માણસને આ પ્રતિમાના દર્શન ન કરાવવાનો નિશ્ચય કર્યો.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મનડું કિમહિ ન બાજે.</w:t>
      </w:r>
    </w:p>
    <w:p w:rsidR="00436A05" w:rsidRPr="00DC2D5A" w:rsidRDefault="00436A05" w:rsidP="00436A05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મનને સમજીએ એની માંગણી સ્વીકારવામાં વિવેક રાખીએ.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36A05"/>
    <w:rsid w:val="00436A05"/>
    <w:rsid w:val="005777C8"/>
    <w:rsid w:val="005C5BB9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2019-11-29T00:44:00Z</dcterms:created>
  <dcterms:modified xsi:type="dcterms:W3CDTF">2019-11-29T00:45:00Z</dcterms:modified>
</cp:coreProperties>
</file>